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FE" w:rsidRDefault="00E72CFE" w:rsidP="00477C74">
      <w:pPr>
        <w:spacing w:after="0"/>
      </w:pPr>
      <w:r>
        <w:rPr>
          <w:noProof/>
          <w:lang w:eastAsia="en-GB"/>
        </w:rPr>
        <w:drawing>
          <wp:anchor distT="0" distB="0" distL="114300" distR="114300" simplePos="0" relativeHeight="251659264" behindDoc="0" locked="0" layoutInCell="1" allowOverlap="1" wp14:anchorId="33C32ACB" wp14:editId="614D86FC">
            <wp:simplePos x="0" y="0"/>
            <wp:positionH relativeFrom="margin">
              <wp:align>left</wp:align>
            </wp:positionH>
            <wp:positionV relativeFrom="paragraph">
              <wp:posOffset>0</wp:posOffset>
            </wp:positionV>
            <wp:extent cx="1282700" cy="569595"/>
            <wp:effectExtent l="0" t="0" r="0" b="1905"/>
            <wp:wrapSquare wrapText="bothSides"/>
            <wp:docPr id="1" name="Picture 1" descr="Citizens Advice in West Sussex FINAL blue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s Advice in West Sussex FINAL blue on white"/>
                    <pic:cNvPicPr>
                      <a:picLocks noChangeAspect="1" noChangeArrowheads="1"/>
                    </pic:cNvPicPr>
                  </pic:nvPicPr>
                  <pic:blipFill>
                    <a:blip r:embed="rId7" cstate="print">
                      <a:extLst>
                        <a:ext uri="{28A0092B-C50C-407E-A947-70E740481C1C}">
                          <a14:useLocalDpi xmlns:a14="http://schemas.microsoft.com/office/drawing/2010/main" val="0"/>
                        </a:ext>
                      </a:extLst>
                    </a:blip>
                    <a:srcRect r="18361"/>
                    <a:stretch>
                      <a:fillRect/>
                    </a:stretch>
                  </pic:blipFill>
                  <pic:spPr bwMode="auto">
                    <a:xfrm>
                      <a:off x="0" y="0"/>
                      <a:ext cx="1282700" cy="569595"/>
                    </a:xfrm>
                    <a:prstGeom prst="rect">
                      <a:avLst/>
                    </a:prstGeom>
                    <a:noFill/>
                  </pic:spPr>
                </pic:pic>
              </a:graphicData>
            </a:graphic>
            <wp14:sizeRelH relativeFrom="page">
              <wp14:pctWidth>0</wp14:pctWidth>
            </wp14:sizeRelH>
            <wp14:sizeRelV relativeFrom="page">
              <wp14:pctHeight>0</wp14:pctHeight>
            </wp14:sizeRelV>
          </wp:anchor>
        </w:drawing>
      </w:r>
    </w:p>
    <w:p w:rsidR="00E72CFE" w:rsidRDefault="00E72CFE" w:rsidP="00477C74">
      <w:pPr>
        <w:spacing w:after="0"/>
      </w:pPr>
    </w:p>
    <w:p w:rsidR="00E72CFE" w:rsidRDefault="00E72CFE" w:rsidP="00477C74">
      <w:pPr>
        <w:spacing w:after="0"/>
      </w:pPr>
    </w:p>
    <w:p w:rsidR="00E72CFE" w:rsidRDefault="00E72CFE" w:rsidP="00477C74">
      <w:pPr>
        <w:spacing w:after="0"/>
      </w:pPr>
    </w:p>
    <w:p w:rsidR="00477C74" w:rsidRPr="00676387" w:rsidRDefault="00E72CFE" w:rsidP="00477C74">
      <w:pPr>
        <w:spacing w:after="0"/>
        <w:rPr>
          <w:sz w:val="24"/>
          <w:szCs w:val="24"/>
        </w:rPr>
      </w:pPr>
      <w:r w:rsidRPr="00676387">
        <w:rPr>
          <w:b/>
          <w:sz w:val="24"/>
          <w:szCs w:val="24"/>
        </w:rPr>
        <w:t>Job title:</w:t>
      </w:r>
      <w:r w:rsidRPr="00676387">
        <w:rPr>
          <w:sz w:val="24"/>
          <w:szCs w:val="24"/>
        </w:rPr>
        <w:t xml:space="preserve">  </w:t>
      </w:r>
      <w:r w:rsidRPr="00676387">
        <w:rPr>
          <w:sz w:val="24"/>
          <w:szCs w:val="24"/>
        </w:rPr>
        <w:tab/>
      </w:r>
      <w:r w:rsidR="001D41A0" w:rsidRPr="00676387">
        <w:rPr>
          <w:sz w:val="24"/>
          <w:szCs w:val="24"/>
        </w:rPr>
        <w:t xml:space="preserve">Kickstart </w:t>
      </w:r>
      <w:r w:rsidRPr="00676387">
        <w:rPr>
          <w:sz w:val="24"/>
          <w:szCs w:val="24"/>
        </w:rPr>
        <w:t xml:space="preserve">Supervisor </w:t>
      </w:r>
    </w:p>
    <w:p w:rsidR="00477C74" w:rsidRPr="00676387" w:rsidRDefault="00E72CFE" w:rsidP="00477C74">
      <w:pPr>
        <w:spacing w:after="0"/>
        <w:rPr>
          <w:b/>
          <w:sz w:val="24"/>
          <w:szCs w:val="24"/>
        </w:rPr>
      </w:pPr>
      <w:r w:rsidRPr="00676387">
        <w:rPr>
          <w:b/>
          <w:sz w:val="24"/>
          <w:szCs w:val="24"/>
        </w:rPr>
        <w:t xml:space="preserve">Reporting to: </w:t>
      </w:r>
      <w:r w:rsidRPr="00676387">
        <w:rPr>
          <w:b/>
          <w:sz w:val="24"/>
          <w:szCs w:val="24"/>
        </w:rPr>
        <w:tab/>
      </w:r>
      <w:r w:rsidRPr="00676387">
        <w:rPr>
          <w:sz w:val="24"/>
          <w:szCs w:val="24"/>
        </w:rPr>
        <w:t>Head of Business Support</w:t>
      </w:r>
      <w:r w:rsidRPr="00676387">
        <w:rPr>
          <w:b/>
          <w:sz w:val="24"/>
          <w:szCs w:val="24"/>
        </w:rPr>
        <w:t xml:space="preserve"> </w:t>
      </w:r>
    </w:p>
    <w:p w:rsidR="00477C74" w:rsidRPr="00676387" w:rsidRDefault="00477C74" w:rsidP="00477C74">
      <w:pPr>
        <w:spacing w:after="0"/>
        <w:rPr>
          <w:b/>
          <w:sz w:val="24"/>
          <w:szCs w:val="24"/>
        </w:rPr>
      </w:pPr>
      <w:r w:rsidRPr="00676387">
        <w:rPr>
          <w:b/>
          <w:sz w:val="24"/>
          <w:szCs w:val="24"/>
        </w:rPr>
        <w:t xml:space="preserve">Salary: </w:t>
      </w:r>
      <w:r w:rsidR="00E72CFE" w:rsidRPr="00676387">
        <w:rPr>
          <w:b/>
          <w:sz w:val="24"/>
          <w:szCs w:val="24"/>
        </w:rPr>
        <w:tab/>
      </w:r>
      <w:r w:rsidRPr="00676387">
        <w:rPr>
          <w:sz w:val="24"/>
          <w:szCs w:val="24"/>
        </w:rPr>
        <w:t>£2</w:t>
      </w:r>
      <w:r w:rsidR="00E72CFE" w:rsidRPr="00676387">
        <w:rPr>
          <w:sz w:val="24"/>
          <w:szCs w:val="24"/>
        </w:rPr>
        <w:t xml:space="preserve">5,000 </w:t>
      </w:r>
      <w:r w:rsidR="001D41A0" w:rsidRPr="00676387">
        <w:rPr>
          <w:sz w:val="24"/>
          <w:szCs w:val="24"/>
        </w:rPr>
        <w:t>pro rata</w:t>
      </w:r>
      <w:r w:rsidR="001D41A0" w:rsidRPr="00676387">
        <w:rPr>
          <w:b/>
          <w:sz w:val="24"/>
          <w:szCs w:val="24"/>
        </w:rPr>
        <w:t xml:space="preserve"> </w:t>
      </w:r>
    </w:p>
    <w:p w:rsidR="00E72CFE" w:rsidRPr="00676387" w:rsidRDefault="00E72CFE" w:rsidP="00E72CFE">
      <w:pPr>
        <w:spacing w:after="0"/>
        <w:rPr>
          <w:sz w:val="24"/>
          <w:szCs w:val="24"/>
        </w:rPr>
      </w:pPr>
      <w:r w:rsidRPr="00676387">
        <w:rPr>
          <w:b/>
          <w:sz w:val="24"/>
          <w:szCs w:val="24"/>
        </w:rPr>
        <w:t xml:space="preserve">Hours: </w:t>
      </w:r>
      <w:r w:rsidRPr="00676387">
        <w:rPr>
          <w:sz w:val="24"/>
          <w:szCs w:val="24"/>
        </w:rPr>
        <w:t xml:space="preserve"> </w:t>
      </w:r>
      <w:r w:rsidRPr="00676387">
        <w:rPr>
          <w:sz w:val="24"/>
          <w:szCs w:val="24"/>
        </w:rPr>
        <w:tab/>
        <w:t xml:space="preserve">22.5 hours per week </w:t>
      </w:r>
    </w:p>
    <w:p w:rsidR="00E72CFE" w:rsidRPr="00676387" w:rsidRDefault="00E72CFE" w:rsidP="00E72CFE">
      <w:pPr>
        <w:spacing w:after="0"/>
        <w:ind w:left="1440" w:hanging="1440"/>
        <w:rPr>
          <w:b/>
          <w:sz w:val="24"/>
          <w:szCs w:val="24"/>
        </w:rPr>
      </w:pPr>
      <w:r w:rsidRPr="00676387">
        <w:rPr>
          <w:b/>
          <w:sz w:val="24"/>
          <w:szCs w:val="24"/>
        </w:rPr>
        <w:t xml:space="preserve">Contract: </w:t>
      </w:r>
      <w:r w:rsidRPr="00676387">
        <w:rPr>
          <w:b/>
          <w:sz w:val="24"/>
          <w:szCs w:val="24"/>
        </w:rPr>
        <w:tab/>
      </w:r>
      <w:r w:rsidRPr="00676387">
        <w:rPr>
          <w:sz w:val="24"/>
          <w:szCs w:val="24"/>
        </w:rPr>
        <w:t>Fixed term until 31</w:t>
      </w:r>
      <w:r w:rsidRPr="00676387">
        <w:rPr>
          <w:sz w:val="24"/>
          <w:szCs w:val="24"/>
          <w:vertAlign w:val="superscript"/>
        </w:rPr>
        <w:t>st</w:t>
      </w:r>
      <w:r w:rsidRPr="00676387">
        <w:rPr>
          <w:sz w:val="24"/>
          <w:szCs w:val="24"/>
        </w:rPr>
        <w:t xml:space="preserve"> December 202</w:t>
      </w:r>
      <w:r w:rsidR="007D2606">
        <w:rPr>
          <w:sz w:val="24"/>
          <w:szCs w:val="24"/>
        </w:rPr>
        <w:t>1</w:t>
      </w:r>
      <w:r w:rsidRPr="00676387">
        <w:rPr>
          <w:sz w:val="24"/>
          <w:szCs w:val="24"/>
        </w:rPr>
        <w:t xml:space="preserve"> with possible extension to 30</w:t>
      </w:r>
      <w:r w:rsidRPr="00676387">
        <w:rPr>
          <w:sz w:val="24"/>
          <w:szCs w:val="24"/>
          <w:vertAlign w:val="superscript"/>
        </w:rPr>
        <w:t>th</w:t>
      </w:r>
      <w:r w:rsidRPr="00676387">
        <w:rPr>
          <w:sz w:val="24"/>
          <w:szCs w:val="24"/>
        </w:rPr>
        <w:t xml:space="preserve"> June 2022</w:t>
      </w:r>
      <w:r w:rsidR="00676387" w:rsidRPr="00676387">
        <w:rPr>
          <w:sz w:val="24"/>
          <w:szCs w:val="24"/>
        </w:rPr>
        <w:t xml:space="preserve"> – Secondment will be considered </w:t>
      </w:r>
      <w:bookmarkStart w:id="0" w:name="_GoBack"/>
      <w:bookmarkEnd w:id="0"/>
    </w:p>
    <w:p w:rsidR="00E72CFE" w:rsidRPr="00676387" w:rsidRDefault="00477C74" w:rsidP="00477C74">
      <w:pPr>
        <w:spacing w:after="0"/>
        <w:rPr>
          <w:sz w:val="24"/>
          <w:szCs w:val="24"/>
        </w:rPr>
      </w:pPr>
      <w:r w:rsidRPr="00676387">
        <w:rPr>
          <w:b/>
          <w:sz w:val="24"/>
          <w:szCs w:val="24"/>
        </w:rPr>
        <w:t>Location:</w:t>
      </w:r>
      <w:r w:rsidRPr="00676387">
        <w:rPr>
          <w:sz w:val="24"/>
          <w:szCs w:val="24"/>
        </w:rPr>
        <w:t xml:space="preserve"> </w:t>
      </w:r>
      <w:r w:rsidR="00E72CFE" w:rsidRPr="00676387">
        <w:rPr>
          <w:sz w:val="24"/>
          <w:szCs w:val="24"/>
        </w:rPr>
        <w:tab/>
        <w:t xml:space="preserve">Multiple requiring travel across our offices </w:t>
      </w:r>
    </w:p>
    <w:p w:rsidR="00866746" w:rsidRPr="00676387" w:rsidRDefault="00866746" w:rsidP="00477C74">
      <w:pPr>
        <w:spacing w:after="0"/>
        <w:rPr>
          <w:sz w:val="24"/>
          <w:szCs w:val="24"/>
        </w:rPr>
      </w:pPr>
    </w:p>
    <w:p w:rsidR="00477C74" w:rsidRPr="00676387" w:rsidRDefault="00E72CFE" w:rsidP="00477C74">
      <w:pPr>
        <w:spacing w:after="0"/>
        <w:rPr>
          <w:sz w:val="24"/>
          <w:szCs w:val="24"/>
        </w:rPr>
      </w:pPr>
      <w:r w:rsidRPr="00676387">
        <w:rPr>
          <w:sz w:val="24"/>
          <w:szCs w:val="24"/>
        </w:rPr>
        <w:t xml:space="preserve">We are delighted to be supporting unemployed young people </w:t>
      </w:r>
      <w:r w:rsidR="00E42076" w:rsidRPr="00676387">
        <w:rPr>
          <w:sz w:val="24"/>
          <w:szCs w:val="24"/>
        </w:rPr>
        <w:t xml:space="preserve">in West Sussex </w:t>
      </w:r>
      <w:r w:rsidRPr="00676387">
        <w:rPr>
          <w:sz w:val="24"/>
          <w:szCs w:val="24"/>
        </w:rPr>
        <w:t xml:space="preserve">to gain work skills and experience under the </w:t>
      </w:r>
      <w:r w:rsidR="00477C74" w:rsidRPr="00676387">
        <w:rPr>
          <w:sz w:val="24"/>
          <w:szCs w:val="24"/>
        </w:rPr>
        <w:t xml:space="preserve">Government Kickstart Scheme. </w:t>
      </w:r>
      <w:r w:rsidRPr="00676387">
        <w:rPr>
          <w:sz w:val="24"/>
          <w:szCs w:val="24"/>
        </w:rPr>
        <w:t xml:space="preserve"> </w:t>
      </w:r>
    </w:p>
    <w:p w:rsidR="00477C74" w:rsidRPr="00676387" w:rsidRDefault="00477C74" w:rsidP="00477C74">
      <w:pPr>
        <w:spacing w:after="0"/>
        <w:rPr>
          <w:sz w:val="24"/>
          <w:szCs w:val="24"/>
        </w:rPr>
      </w:pPr>
    </w:p>
    <w:p w:rsidR="00C93300" w:rsidRPr="00676387" w:rsidRDefault="00C93300" w:rsidP="00C93300">
      <w:pPr>
        <w:spacing w:after="0"/>
        <w:rPr>
          <w:sz w:val="24"/>
          <w:szCs w:val="24"/>
        </w:rPr>
      </w:pPr>
      <w:r w:rsidRPr="00676387">
        <w:rPr>
          <w:sz w:val="24"/>
          <w:szCs w:val="24"/>
        </w:rPr>
        <w:t>We are looking for an enthusiastic people person</w:t>
      </w:r>
      <w:r w:rsidR="00E72CFE" w:rsidRPr="00676387">
        <w:rPr>
          <w:sz w:val="24"/>
          <w:szCs w:val="24"/>
        </w:rPr>
        <w:t xml:space="preserve"> with </w:t>
      </w:r>
      <w:r w:rsidRPr="00676387">
        <w:rPr>
          <w:sz w:val="24"/>
          <w:szCs w:val="24"/>
        </w:rPr>
        <w:t xml:space="preserve">a passion for supporting young people </w:t>
      </w:r>
      <w:r w:rsidR="00E42076" w:rsidRPr="00676387">
        <w:rPr>
          <w:sz w:val="24"/>
          <w:szCs w:val="24"/>
        </w:rPr>
        <w:t xml:space="preserve">reach their full potential by providing </w:t>
      </w:r>
      <w:r w:rsidRPr="00676387">
        <w:rPr>
          <w:sz w:val="24"/>
          <w:szCs w:val="24"/>
        </w:rPr>
        <w:t xml:space="preserve">supervision and coaching.  This will be a hands on role, supporting </w:t>
      </w:r>
      <w:r w:rsidR="00E42076" w:rsidRPr="00676387">
        <w:rPr>
          <w:sz w:val="24"/>
          <w:szCs w:val="24"/>
        </w:rPr>
        <w:t xml:space="preserve">young people to develop their skills and confidence in different areas of our business.  You will work with different teams to provide </w:t>
      </w:r>
      <w:r w:rsidRPr="00676387">
        <w:rPr>
          <w:sz w:val="24"/>
          <w:szCs w:val="24"/>
        </w:rPr>
        <w:t>meaningful</w:t>
      </w:r>
      <w:r w:rsidR="00E42076" w:rsidRPr="00676387">
        <w:rPr>
          <w:sz w:val="24"/>
          <w:szCs w:val="24"/>
        </w:rPr>
        <w:t xml:space="preserve"> day to day supervision and mentoring</w:t>
      </w:r>
      <w:r w:rsidRPr="00676387">
        <w:rPr>
          <w:sz w:val="24"/>
          <w:szCs w:val="24"/>
        </w:rPr>
        <w:t xml:space="preserve">, </w:t>
      </w:r>
      <w:r w:rsidR="00E42076" w:rsidRPr="00676387">
        <w:rPr>
          <w:sz w:val="24"/>
          <w:szCs w:val="24"/>
        </w:rPr>
        <w:t xml:space="preserve">line management and </w:t>
      </w:r>
      <w:r w:rsidRPr="00676387">
        <w:rPr>
          <w:sz w:val="24"/>
          <w:szCs w:val="24"/>
        </w:rPr>
        <w:t>progressing their pe</w:t>
      </w:r>
      <w:r w:rsidR="00E42076" w:rsidRPr="00676387">
        <w:rPr>
          <w:sz w:val="24"/>
          <w:szCs w:val="24"/>
        </w:rPr>
        <w:t xml:space="preserve">rsonal development, support them to secure sustainable work with coaching, </w:t>
      </w:r>
      <w:r w:rsidRPr="00676387">
        <w:rPr>
          <w:sz w:val="24"/>
          <w:szCs w:val="24"/>
        </w:rPr>
        <w:t xml:space="preserve">CV writing, job applications and interview skills.  </w:t>
      </w:r>
    </w:p>
    <w:p w:rsidR="00477C74" w:rsidRPr="00676387" w:rsidRDefault="00477C74" w:rsidP="00477C74">
      <w:pPr>
        <w:spacing w:after="0"/>
        <w:rPr>
          <w:sz w:val="24"/>
          <w:szCs w:val="24"/>
        </w:rPr>
      </w:pPr>
    </w:p>
    <w:p w:rsidR="00477C74" w:rsidRPr="00676387" w:rsidRDefault="00477C74" w:rsidP="00477C74">
      <w:pPr>
        <w:spacing w:after="0"/>
        <w:rPr>
          <w:b/>
          <w:sz w:val="24"/>
          <w:szCs w:val="24"/>
          <w:u w:val="single"/>
        </w:rPr>
      </w:pPr>
      <w:r w:rsidRPr="00676387">
        <w:rPr>
          <w:b/>
          <w:sz w:val="24"/>
          <w:szCs w:val="24"/>
          <w:u w:val="single"/>
        </w:rPr>
        <w:t xml:space="preserve">About you: </w:t>
      </w:r>
    </w:p>
    <w:p w:rsidR="00477C74" w:rsidRPr="00676387" w:rsidRDefault="00477C74" w:rsidP="00477C74">
      <w:pPr>
        <w:spacing w:after="0"/>
        <w:rPr>
          <w:sz w:val="24"/>
          <w:szCs w:val="24"/>
        </w:rPr>
      </w:pPr>
    </w:p>
    <w:p w:rsidR="00477C74" w:rsidRPr="00676387" w:rsidRDefault="00477C74" w:rsidP="00477C74">
      <w:pPr>
        <w:spacing w:after="0"/>
        <w:rPr>
          <w:sz w:val="24"/>
          <w:szCs w:val="24"/>
        </w:rPr>
      </w:pPr>
      <w:r w:rsidRPr="00676387">
        <w:rPr>
          <w:sz w:val="24"/>
          <w:szCs w:val="24"/>
        </w:rPr>
        <w:t>We’re looking for someone who is ambitious</w:t>
      </w:r>
      <w:r w:rsidR="00C93300" w:rsidRPr="00676387">
        <w:rPr>
          <w:sz w:val="24"/>
          <w:szCs w:val="24"/>
        </w:rPr>
        <w:t xml:space="preserve"> for young people</w:t>
      </w:r>
      <w:r w:rsidR="007839D7" w:rsidRPr="00676387">
        <w:rPr>
          <w:sz w:val="24"/>
          <w:szCs w:val="24"/>
        </w:rPr>
        <w:t xml:space="preserve"> and enjoys coaching and working with people to reach their full potential</w:t>
      </w:r>
      <w:r w:rsidR="007075D1" w:rsidRPr="00676387">
        <w:rPr>
          <w:sz w:val="24"/>
          <w:szCs w:val="24"/>
        </w:rPr>
        <w:t>, able to be a mentor but also provide clear objectives to help young people to succeed</w:t>
      </w:r>
      <w:r w:rsidR="007839D7" w:rsidRPr="00676387">
        <w:rPr>
          <w:sz w:val="24"/>
          <w:szCs w:val="24"/>
        </w:rPr>
        <w:t>.  You will need excellent organisational skills and be able to work well as a team, gaining commitment from others to support young people to deliver their objectives whilst being quick to build rapport with young people</w:t>
      </w:r>
      <w:r w:rsidR="00031531" w:rsidRPr="00676387">
        <w:rPr>
          <w:sz w:val="24"/>
          <w:szCs w:val="24"/>
        </w:rPr>
        <w:t xml:space="preserve">.  You will work closely with a number of internal teams who will be contributing to and supporting the successful delivery of this project.  </w:t>
      </w:r>
    </w:p>
    <w:p w:rsidR="00477C74" w:rsidRPr="00676387" w:rsidRDefault="00477C74" w:rsidP="00477C74">
      <w:pPr>
        <w:spacing w:after="0"/>
        <w:rPr>
          <w:sz w:val="24"/>
          <w:szCs w:val="24"/>
        </w:rPr>
      </w:pPr>
    </w:p>
    <w:p w:rsidR="00031531" w:rsidRPr="00676387" w:rsidRDefault="00477C74" w:rsidP="00477C74">
      <w:pPr>
        <w:spacing w:after="0"/>
        <w:rPr>
          <w:sz w:val="24"/>
          <w:szCs w:val="24"/>
        </w:rPr>
      </w:pPr>
      <w:r w:rsidRPr="00676387">
        <w:rPr>
          <w:sz w:val="24"/>
          <w:szCs w:val="24"/>
        </w:rPr>
        <w:t xml:space="preserve">On the day-to-day, you’ll jump between a variety of tasks, ranging from </w:t>
      </w:r>
      <w:r w:rsidR="00031531" w:rsidRPr="00676387">
        <w:rPr>
          <w:sz w:val="24"/>
          <w:szCs w:val="24"/>
        </w:rPr>
        <w:t xml:space="preserve">recruitment and induction to training and coaching, interview skills and CV writing to working with staff to ensure they are supporting the young </w:t>
      </w:r>
      <w:proofErr w:type="spellStart"/>
      <w:r w:rsidR="00031531" w:rsidRPr="00676387">
        <w:rPr>
          <w:sz w:val="24"/>
          <w:szCs w:val="24"/>
        </w:rPr>
        <w:t>persons</w:t>
      </w:r>
      <w:proofErr w:type="spellEnd"/>
      <w:r w:rsidR="00031531" w:rsidRPr="00676387">
        <w:rPr>
          <w:sz w:val="24"/>
          <w:szCs w:val="24"/>
        </w:rPr>
        <w:t xml:space="preserve"> needs or liaising with Jobcentre</w:t>
      </w:r>
      <w:r w:rsidR="00C61E5A" w:rsidRPr="00676387">
        <w:rPr>
          <w:sz w:val="24"/>
          <w:szCs w:val="24"/>
        </w:rPr>
        <w:t xml:space="preserve"> </w:t>
      </w:r>
      <w:r w:rsidR="00031531" w:rsidRPr="00676387">
        <w:rPr>
          <w:sz w:val="24"/>
          <w:szCs w:val="24"/>
        </w:rPr>
        <w:t xml:space="preserve">plus and employers.  </w:t>
      </w:r>
    </w:p>
    <w:p w:rsidR="00031531" w:rsidRPr="00676387" w:rsidRDefault="00031531" w:rsidP="00477C74">
      <w:pPr>
        <w:spacing w:after="0"/>
        <w:rPr>
          <w:sz w:val="24"/>
          <w:szCs w:val="24"/>
        </w:rPr>
      </w:pPr>
    </w:p>
    <w:p w:rsidR="00477C74" w:rsidRPr="00676387" w:rsidRDefault="00866746" w:rsidP="00477C74">
      <w:pPr>
        <w:spacing w:after="0"/>
        <w:rPr>
          <w:sz w:val="24"/>
          <w:szCs w:val="24"/>
        </w:rPr>
      </w:pPr>
      <w:r w:rsidRPr="00676387">
        <w:rPr>
          <w:sz w:val="24"/>
          <w:szCs w:val="24"/>
        </w:rPr>
        <w:t xml:space="preserve">You will have experience of matching candidates to roles, identifying learning needs and coaching people to achieve positive outcomes. </w:t>
      </w:r>
      <w:r w:rsidR="007075D1" w:rsidRPr="00676387">
        <w:rPr>
          <w:sz w:val="24"/>
          <w:szCs w:val="24"/>
        </w:rPr>
        <w:t xml:space="preserve"> </w:t>
      </w:r>
      <w:r w:rsidRPr="00676387">
        <w:rPr>
          <w:sz w:val="24"/>
          <w:szCs w:val="24"/>
        </w:rPr>
        <w:t xml:space="preserve">Ideally this will be with young people and demonstrate </w:t>
      </w:r>
      <w:r w:rsidR="007075D1" w:rsidRPr="00676387">
        <w:rPr>
          <w:sz w:val="24"/>
          <w:szCs w:val="24"/>
        </w:rPr>
        <w:t xml:space="preserve">experience of working </w:t>
      </w:r>
      <w:r w:rsidRPr="00676387">
        <w:rPr>
          <w:sz w:val="24"/>
          <w:szCs w:val="24"/>
        </w:rPr>
        <w:t>with peo</w:t>
      </w:r>
      <w:r w:rsidR="00E42076" w:rsidRPr="00676387">
        <w:rPr>
          <w:sz w:val="24"/>
          <w:szCs w:val="24"/>
        </w:rPr>
        <w:t>ple from a range of backgrounds</w:t>
      </w:r>
      <w:r w:rsidRPr="00676387">
        <w:rPr>
          <w:sz w:val="24"/>
          <w:szCs w:val="24"/>
        </w:rPr>
        <w:t xml:space="preserve">, </w:t>
      </w:r>
      <w:r w:rsidR="007075D1" w:rsidRPr="00676387">
        <w:rPr>
          <w:sz w:val="24"/>
          <w:szCs w:val="24"/>
        </w:rPr>
        <w:t xml:space="preserve">motivating them to succeed in </w:t>
      </w:r>
      <w:r w:rsidR="00E42076" w:rsidRPr="00676387">
        <w:rPr>
          <w:sz w:val="24"/>
          <w:szCs w:val="24"/>
        </w:rPr>
        <w:t xml:space="preserve">securing work </w:t>
      </w:r>
      <w:r w:rsidR="007075D1" w:rsidRPr="00676387">
        <w:rPr>
          <w:sz w:val="24"/>
          <w:szCs w:val="24"/>
        </w:rPr>
        <w:t xml:space="preserve">through helping with CVs, job interviews and applications.  You will have experience of working with multiple teams to support project delivery.   </w:t>
      </w:r>
    </w:p>
    <w:p w:rsidR="00031531" w:rsidRDefault="00031531" w:rsidP="00477C74">
      <w:pPr>
        <w:spacing w:after="0"/>
      </w:pPr>
    </w:p>
    <w:p w:rsidR="00031531" w:rsidRDefault="00031531" w:rsidP="00477C74">
      <w:pPr>
        <w:spacing w:after="0"/>
      </w:pPr>
    </w:p>
    <w:p w:rsidR="00E42076" w:rsidRDefault="00E42076" w:rsidP="00477C74">
      <w:pPr>
        <w:spacing w:after="0"/>
      </w:pPr>
    </w:p>
    <w:p w:rsidR="00031531" w:rsidRPr="00E42076" w:rsidRDefault="007075D1" w:rsidP="00E42076">
      <w:pPr>
        <w:spacing w:after="0"/>
        <w:jc w:val="center"/>
        <w:rPr>
          <w:b/>
          <w:sz w:val="32"/>
        </w:rPr>
      </w:pPr>
      <w:r w:rsidRPr="00E42076">
        <w:rPr>
          <w:b/>
          <w:sz w:val="32"/>
        </w:rPr>
        <w:lastRenderedPageBreak/>
        <w:t>Job Description</w:t>
      </w:r>
    </w:p>
    <w:p w:rsidR="007075D1" w:rsidRDefault="007075D1" w:rsidP="00477C7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456"/>
      </w:tblGrid>
      <w:tr w:rsidR="00E42076" w:rsidRPr="00676387" w:rsidTr="00676387">
        <w:tc>
          <w:tcPr>
            <w:tcW w:w="1560" w:type="dxa"/>
          </w:tcPr>
          <w:p w:rsidR="00E42076" w:rsidRPr="00676387" w:rsidRDefault="00E42076" w:rsidP="00E42076">
            <w:pPr>
              <w:rPr>
                <w:b/>
                <w:sz w:val="24"/>
              </w:rPr>
            </w:pPr>
            <w:r w:rsidRPr="00676387">
              <w:rPr>
                <w:b/>
                <w:sz w:val="24"/>
              </w:rPr>
              <w:t xml:space="preserve">Main tasks </w:t>
            </w:r>
          </w:p>
          <w:p w:rsidR="00E42076" w:rsidRPr="00676387" w:rsidRDefault="00E42076" w:rsidP="00477C74">
            <w:pPr>
              <w:rPr>
                <w:sz w:val="24"/>
              </w:rPr>
            </w:pPr>
          </w:p>
        </w:tc>
        <w:tc>
          <w:tcPr>
            <w:tcW w:w="7456" w:type="dxa"/>
          </w:tcPr>
          <w:p w:rsidR="00E42076" w:rsidRPr="00676387" w:rsidRDefault="00E42076" w:rsidP="00E42076">
            <w:pPr>
              <w:pStyle w:val="ListParagraph"/>
              <w:numPr>
                <w:ilvl w:val="0"/>
                <w:numId w:val="1"/>
              </w:numPr>
              <w:rPr>
                <w:sz w:val="24"/>
              </w:rPr>
            </w:pPr>
            <w:r w:rsidRPr="00676387">
              <w:rPr>
                <w:sz w:val="24"/>
              </w:rPr>
              <w:t xml:space="preserve">Recruitment and careers support – shortlist and interview candidates, create advertisements and inductions. </w:t>
            </w:r>
          </w:p>
          <w:p w:rsidR="00676387" w:rsidRPr="00676387" w:rsidRDefault="00676387" w:rsidP="00E42076">
            <w:pPr>
              <w:pStyle w:val="ListParagraph"/>
              <w:numPr>
                <w:ilvl w:val="0"/>
                <w:numId w:val="1"/>
              </w:numPr>
              <w:rPr>
                <w:sz w:val="24"/>
              </w:rPr>
            </w:pPr>
            <w:r w:rsidRPr="00676387">
              <w:rPr>
                <w:sz w:val="24"/>
              </w:rPr>
              <w:t>Promote and champion the project internally and with external stakeholders</w:t>
            </w:r>
          </w:p>
          <w:p w:rsidR="00E42076" w:rsidRPr="00676387" w:rsidRDefault="00E42076" w:rsidP="00E42076">
            <w:pPr>
              <w:pStyle w:val="ListParagraph"/>
              <w:numPr>
                <w:ilvl w:val="0"/>
                <w:numId w:val="1"/>
              </w:numPr>
              <w:rPr>
                <w:sz w:val="24"/>
              </w:rPr>
            </w:pPr>
            <w:r w:rsidRPr="00676387">
              <w:rPr>
                <w:sz w:val="24"/>
              </w:rPr>
              <w:t>Deliver training and coaching through groups, one to one, identifying learning and development needs, creating plans, identify learning and development opportunities for example shadowing, online study.</w:t>
            </w:r>
          </w:p>
          <w:p w:rsidR="00E42076" w:rsidRPr="00676387" w:rsidRDefault="00E42076" w:rsidP="00E42076">
            <w:pPr>
              <w:pStyle w:val="ListParagraph"/>
              <w:numPr>
                <w:ilvl w:val="0"/>
                <w:numId w:val="1"/>
              </w:numPr>
              <w:rPr>
                <w:sz w:val="24"/>
              </w:rPr>
            </w:pPr>
            <w:r w:rsidRPr="00676387">
              <w:rPr>
                <w:sz w:val="24"/>
              </w:rPr>
              <w:t xml:space="preserve">Line management of young people in a matrix management structure, holding 1-2-1 supervisions, setting SMARTER objectives, managing leave requests and other HR issues which may arise. </w:t>
            </w:r>
          </w:p>
          <w:p w:rsidR="00676387" w:rsidRPr="00676387" w:rsidRDefault="00E42076" w:rsidP="00E42076">
            <w:pPr>
              <w:pStyle w:val="ListParagraph"/>
              <w:numPr>
                <w:ilvl w:val="0"/>
                <w:numId w:val="1"/>
              </w:numPr>
              <w:rPr>
                <w:sz w:val="24"/>
              </w:rPr>
            </w:pPr>
            <w:r w:rsidRPr="00676387">
              <w:rPr>
                <w:sz w:val="24"/>
              </w:rPr>
              <w:t>Work across the organisation ensuring others are providing appropriate work activities and supporting young people to meet their objectives and champion the project.</w:t>
            </w:r>
          </w:p>
          <w:p w:rsidR="00676387" w:rsidRPr="00676387" w:rsidRDefault="00676387" w:rsidP="00676387">
            <w:pPr>
              <w:pStyle w:val="ListParagraph"/>
              <w:numPr>
                <w:ilvl w:val="0"/>
                <w:numId w:val="1"/>
              </w:numPr>
              <w:rPr>
                <w:sz w:val="24"/>
              </w:rPr>
            </w:pPr>
            <w:r w:rsidRPr="00676387">
              <w:rPr>
                <w:sz w:val="24"/>
              </w:rPr>
              <w:t xml:space="preserve">Evaluate and monitor project delivery and take learnings to improve future work. </w:t>
            </w:r>
          </w:p>
          <w:p w:rsidR="00676387" w:rsidRPr="00676387" w:rsidRDefault="00E42076" w:rsidP="00676387">
            <w:pPr>
              <w:pStyle w:val="ListParagraph"/>
              <w:numPr>
                <w:ilvl w:val="0"/>
                <w:numId w:val="1"/>
              </w:numPr>
              <w:rPr>
                <w:sz w:val="24"/>
              </w:rPr>
            </w:pPr>
            <w:r w:rsidRPr="00676387">
              <w:rPr>
                <w:sz w:val="24"/>
              </w:rPr>
              <w:t xml:space="preserve">  </w:t>
            </w:r>
            <w:r w:rsidR="00676387" w:rsidRPr="00676387">
              <w:rPr>
                <w:sz w:val="24"/>
              </w:rPr>
              <w:t xml:space="preserve">Uphold the aims and principles of citizens advice including equality, diversity and inclusion in your own work and that of others.  </w:t>
            </w:r>
          </w:p>
          <w:p w:rsidR="00676387" w:rsidRPr="00676387" w:rsidRDefault="00676387" w:rsidP="00676387">
            <w:pPr>
              <w:pStyle w:val="ListParagraph"/>
              <w:numPr>
                <w:ilvl w:val="0"/>
                <w:numId w:val="1"/>
              </w:numPr>
              <w:rPr>
                <w:sz w:val="24"/>
              </w:rPr>
            </w:pPr>
            <w:r w:rsidRPr="00676387">
              <w:rPr>
                <w:sz w:val="24"/>
              </w:rPr>
              <w:t xml:space="preserve">Adhere to safeguarding policies </w:t>
            </w:r>
          </w:p>
          <w:p w:rsidR="00E42076" w:rsidRPr="00676387" w:rsidRDefault="00E42076" w:rsidP="00477C74">
            <w:pPr>
              <w:rPr>
                <w:sz w:val="24"/>
              </w:rPr>
            </w:pPr>
          </w:p>
        </w:tc>
      </w:tr>
      <w:tr w:rsidR="00E42076" w:rsidRPr="00676387" w:rsidTr="00676387">
        <w:tc>
          <w:tcPr>
            <w:tcW w:w="1560" w:type="dxa"/>
          </w:tcPr>
          <w:p w:rsidR="00E42076" w:rsidRPr="00676387" w:rsidRDefault="00E42076" w:rsidP="00477C74">
            <w:pPr>
              <w:rPr>
                <w:b/>
                <w:sz w:val="24"/>
              </w:rPr>
            </w:pPr>
            <w:r w:rsidRPr="00676387">
              <w:rPr>
                <w:b/>
                <w:sz w:val="24"/>
              </w:rPr>
              <w:t>Project Management</w:t>
            </w:r>
          </w:p>
        </w:tc>
        <w:tc>
          <w:tcPr>
            <w:tcW w:w="7456" w:type="dxa"/>
          </w:tcPr>
          <w:p w:rsidR="00E42076" w:rsidRPr="00676387" w:rsidRDefault="00E42076" w:rsidP="00E42076">
            <w:pPr>
              <w:pStyle w:val="ListParagraph"/>
              <w:numPr>
                <w:ilvl w:val="0"/>
                <w:numId w:val="1"/>
              </w:numPr>
              <w:rPr>
                <w:sz w:val="24"/>
              </w:rPr>
            </w:pPr>
            <w:r w:rsidRPr="00676387">
              <w:rPr>
                <w:sz w:val="24"/>
              </w:rPr>
              <w:t xml:space="preserve">Project management by liaising with other staff who provide day to day supervision, liaising with DWP and employers, work with the management team to ensure recruitment and retention is on target, working with internal and external teams to ensure. </w:t>
            </w:r>
          </w:p>
          <w:p w:rsidR="00E42076" w:rsidRPr="00676387" w:rsidRDefault="00E42076" w:rsidP="00E42076">
            <w:pPr>
              <w:pStyle w:val="ListParagraph"/>
              <w:numPr>
                <w:ilvl w:val="0"/>
                <w:numId w:val="1"/>
              </w:numPr>
              <w:rPr>
                <w:sz w:val="24"/>
              </w:rPr>
            </w:pPr>
            <w:r w:rsidRPr="00676387">
              <w:rPr>
                <w:sz w:val="24"/>
              </w:rPr>
              <w:t xml:space="preserve">Record milestones and </w:t>
            </w:r>
            <w:proofErr w:type="spellStart"/>
            <w:r w:rsidRPr="00676387">
              <w:rPr>
                <w:sz w:val="24"/>
              </w:rPr>
              <w:t>kpis</w:t>
            </w:r>
            <w:proofErr w:type="spellEnd"/>
            <w:r w:rsidRPr="00676387">
              <w:rPr>
                <w:sz w:val="24"/>
              </w:rPr>
              <w:t xml:space="preserve"> for the project, providing regular reports on delivery of the project. </w:t>
            </w:r>
          </w:p>
          <w:p w:rsidR="00E42076" w:rsidRPr="00676387" w:rsidRDefault="00E42076" w:rsidP="00E42076">
            <w:pPr>
              <w:pStyle w:val="ListParagraph"/>
              <w:numPr>
                <w:ilvl w:val="0"/>
                <w:numId w:val="1"/>
              </w:numPr>
              <w:rPr>
                <w:sz w:val="24"/>
              </w:rPr>
            </w:pPr>
            <w:r w:rsidRPr="00676387">
              <w:rPr>
                <w:sz w:val="24"/>
              </w:rPr>
              <w:t xml:space="preserve">Evaluate and monitor project delivery and take learnings to improve future work. </w:t>
            </w:r>
          </w:p>
          <w:p w:rsidR="00E42076" w:rsidRPr="00676387" w:rsidRDefault="00676387" w:rsidP="00676387">
            <w:pPr>
              <w:pStyle w:val="ListParagraph"/>
              <w:numPr>
                <w:ilvl w:val="0"/>
                <w:numId w:val="1"/>
              </w:numPr>
              <w:rPr>
                <w:sz w:val="24"/>
              </w:rPr>
            </w:pPr>
            <w:r w:rsidRPr="00676387">
              <w:rPr>
                <w:sz w:val="24"/>
              </w:rPr>
              <w:t xml:space="preserve">Maintain data protection and GDPR in own work and ensuring team members and placements do the same </w:t>
            </w:r>
          </w:p>
        </w:tc>
      </w:tr>
      <w:tr w:rsidR="00E42076" w:rsidRPr="00676387" w:rsidTr="00676387">
        <w:tc>
          <w:tcPr>
            <w:tcW w:w="1560" w:type="dxa"/>
          </w:tcPr>
          <w:p w:rsidR="00E42076" w:rsidRPr="00676387" w:rsidRDefault="00E42076" w:rsidP="00477C74">
            <w:pPr>
              <w:rPr>
                <w:sz w:val="24"/>
              </w:rPr>
            </w:pPr>
          </w:p>
        </w:tc>
        <w:tc>
          <w:tcPr>
            <w:tcW w:w="7456" w:type="dxa"/>
          </w:tcPr>
          <w:p w:rsidR="00676387" w:rsidRPr="00676387" w:rsidRDefault="00676387" w:rsidP="00676387">
            <w:pPr>
              <w:pStyle w:val="ListParagraph"/>
              <w:numPr>
                <w:ilvl w:val="0"/>
                <w:numId w:val="1"/>
              </w:numPr>
              <w:rPr>
                <w:sz w:val="24"/>
              </w:rPr>
            </w:pPr>
            <w:proofErr w:type="spellStart"/>
            <w:r w:rsidRPr="00676387">
              <w:rPr>
                <w:sz w:val="24"/>
              </w:rPr>
              <w:t>Self administer</w:t>
            </w:r>
            <w:proofErr w:type="spellEnd"/>
            <w:r w:rsidRPr="00676387">
              <w:rPr>
                <w:sz w:val="24"/>
              </w:rPr>
              <w:t xml:space="preserve"> and maintain follow internal policies and procedures including Health and Safety. </w:t>
            </w:r>
          </w:p>
          <w:p w:rsidR="00676387" w:rsidRPr="00676387" w:rsidRDefault="00676387" w:rsidP="00676387">
            <w:pPr>
              <w:pStyle w:val="ListParagraph"/>
              <w:numPr>
                <w:ilvl w:val="0"/>
                <w:numId w:val="1"/>
              </w:numPr>
              <w:rPr>
                <w:sz w:val="24"/>
              </w:rPr>
            </w:pPr>
            <w:r w:rsidRPr="00676387">
              <w:rPr>
                <w:sz w:val="24"/>
              </w:rPr>
              <w:t xml:space="preserve">Support and supervise volunteers and own placements as required </w:t>
            </w:r>
          </w:p>
          <w:p w:rsidR="00676387" w:rsidRPr="00676387" w:rsidRDefault="00676387" w:rsidP="00676387">
            <w:pPr>
              <w:pStyle w:val="ListParagraph"/>
              <w:numPr>
                <w:ilvl w:val="0"/>
                <w:numId w:val="1"/>
              </w:numPr>
              <w:rPr>
                <w:sz w:val="24"/>
              </w:rPr>
            </w:pPr>
            <w:r w:rsidRPr="00676387">
              <w:rPr>
                <w:sz w:val="24"/>
              </w:rPr>
              <w:t xml:space="preserve">Maintain own learning and continued development </w:t>
            </w:r>
          </w:p>
          <w:p w:rsidR="00676387" w:rsidRPr="00676387" w:rsidRDefault="00676387" w:rsidP="00676387">
            <w:pPr>
              <w:pStyle w:val="ListParagraph"/>
              <w:numPr>
                <w:ilvl w:val="0"/>
                <w:numId w:val="1"/>
              </w:numPr>
              <w:rPr>
                <w:sz w:val="24"/>
              </w:rPr>
            </w:pPr>
            <w:r w:rsidRPr="00676387">
              <w:rPr>
                <w:sz w:val="24"/>
              </w:rPr>
              <w:t>Travel to locations as required including meeting with placements</w:t>
            </w:r>
          </w:p>
          <w:p w:rsidR="00676387" w:rsidRPr="00676387" w:rsidRDefault="00676387" w:rsidP="00676387">
            <w:pPr>
              <w:pStyle w:val="ListParagraph"/>
              <w:numPr>
                <w:ilvl w:val="0"/>
                <w:numId w:val="1"/>
              </w:numPr>
              <w:rPr>
                <w:sz w:val="24"/>
              </w:rPr>
            </w:pPr>
            <w:r w:rsidRPr="00676387">
              <w:rPr>
                <w:sz w:val="24"/>
              </w:rPr>
              <w:t xml:space="preserve">Perform any other duties as required </w:t>
            </w:r>
          </w:p>
          <w:p w:rsidR="00E42076" w:rsidRPr="00676387" w:rsidRDefault="00E42076" w:rsidP="00676387">
            <w:pPr>
              <w:ind w:left="360"/>
              <w:rPr>
                <w:sz w:val="24"/>
              </w:rPr>
            </w:pPr>
          </w:p>
        </w:tc>
      </w:tr>
    </w:tbl>
    <w:p w:rsidR="00E42076" w:rsidRDefault="00E42076" w:rsidP="00477C74">
      <w:pPr>
        <w:spacing w:after="0"/>
      </w:pPr>
    </w:p>
    <w:p w:rsidR="00E42076" w:rsidRDefault="00E42076" w:rsidP="00477C74">
      <w:pPr>
        <w:spacing w:after="0"/>
      </w:pPr>
    </w:p>
    <w:p w:rsidR="00F431DE" w:rsidRDefault="00F431DE" w:rsidP="00F431DE">
      <w:pPr>
        <w:spacing w:after="0"/>
      </w:pPr>
    </w:p>
    <w:p w:rsidR="00676387" w:rsidRDefault="00676387" w:rsidP="00F431DE">
      <w:pPr>
        <w:spacing w:after="0"/>
      </w:pPr>
    </w:p>
    <w:p w:rsidR="00676387" w:rsidRDefault="00676387" w:rsidP="00F431DE">
      <w:pPr>
        <w:spacing w:after="0"/>
      </w:pPr>
    </w:p>
    <w:p w:rsidR="00676387" w:rsidRDefault="00676387" w:rsidP="00F431DE">
      <w:pPr>
        <w:spacing w:after="0"/>
      </w:pPr>
    </w:p>
    <w:p w:rsidR="00676387" w:rsidRDefault="00676387" w:rsidP="00F431DE">
      <w:pPr>
        <w:spacing w:after="0"/>
      </w:pPr>
    </w:p>
    <w:p w:rsidR="00676387" w:rsidRDefault="00676387" w:rsidP="00F431DE">
      <w:pPr>
        <w:spacing w:after="0"/>
      </w:pPr>
    </w:p>
    <w:p w:rsidR="00A52830" w:rsidRPr="00676387" w:rsidRDefault="00A52830" w:rsidP="00A52830">
      <w:pPr>
        <w:spacing w:after="0"/>
        <w:rPr>
          <w:b/>
          <w:sz w:val="28"/>
        </w:rPr>
      </w:pPr>
      <w:r w:rsidRPr="00676387">
        <w:rPr>
          <w:b/>
          <w:sz w:val="28"/>
        </w:rPr>
        <w:lastRenderedPageBreak/>
        <w:t xml:space="preserve">Person specification </w:t>
      </w:r>
    </w:p>
    <w:p w:rsidR="00A52830" w:rsidRDefault="00A52830" w:rsidP="00A52830">
      <w:pPr>
        <w:spacing w:after="0"/>
      </w:pPr>
    </w:p>
    <w:p w:rsidR="00A52830" w:rsidRPr="00676387" w:rsidRDefault="00A52830" w:rsidP="00A52830">
      <w:pPr>
        <w:spacing w:after="0"/>
        <w:rPr>
          <w:b/>
          <w:sz w:val="24"/>
        </w:rPr>
      </w:pPr>
      <w:r w:rsidRPr="00676387">
        <w:rPr>
          <w:b/>
          <w:sz w:val="24"/>
        </w:rPr>
        <w:t xml:space="preserve">Essential </w:t>
      </w:r>
    </w:p>
    <w:p w:rsidR="00A52830" w:rsidRPr="00676387" w:rsidRDefault="00A52830" w:rsidP="00A52830">
      <w:pPr>
        <w:spacing w:after="0"/>
        <w:rPr>
          <w:b/>
          <w:sz w:val="24"/>
        </w:rPr>
      </w:pPr>
      <w:r w:rsidRPr="00676387">
        <w:rPr>
          <w:b/>
          <w:sz w:val="24"/>
        </w:rPr>
        <w:t xml:space="preserve">Experience and Knowledge </w:t>
      </w:r>
    </w:p>
    <w:p w:rsidR="00A52830" w:rsidRDefault="00A52830" w:rsidP="00A52830">
      <w:pPr>
        <w:spacing w:after="0"/>
      </w:pPr>
    </w:p>
    <w:p w:rsidR="00750E68" w:rsidRDefault="00750E68" w:rsidP="00A52830">
      <w:pPr>
        <w:pStyle w:val="ListParagraph"/>
        <w:numPr>
          <w:ilvl w:val="0"/>
          <w:numId w:val="3"/>
        </w:numPr>
        <w:spacing w:after="0"/>
      </w:pPr>
      <w:r>
        <w:t xml:space="preserve">Experience of recruiting </w:t>
      </w:r>
      <w:r w:rsidR="00676387">
        <w:t xml:space="preserve">and </w:t>
      </w:r>
      <w:proofErr w:type="spellStart"/>
      <w:r w:rsidR="00676387">
        <w:t>onboarding</w:t>
      </w:r>
      <w:proofErr w:type="spellEnd"/>
      <w:r w:rsidR="00676387">
        <w:t xml:space="preserve"> </w:t>
      </w:r>
      <w:r>
        <w:t xml:space="preserve">paid or volunteer roles </w:t>
      </w:r>
    </w:p>
    <w:p w:rsidR="00750E68" w:rsidRDefault="00750E68" w:rsidP="00A52830">
      <w:pPr>
        <w:pStyle w:val="ListParagraph"/>
        <w:numPr>
          <w:ilvl w:val="0"/>
          <w:numId w:val="3"/>
        </w:numPr>
        <w:spacing w:after="0"/>
      </w:pPr>
      <w:r>
        <w:t xml:space="preserve">Experience of supporting people to successfully apply for work including CV writing, job applications and interview skills </w:t>
      </w:r>
    </w:p>
    <w:p w:rsidR="00750E68" w:rsidRDefault="00750E68" w:rsidP="00A52830">
      <w:pPr>
        <w:pStyle w:val="ListParagraph"/>
        <w:numPr>
          <w:ilvl w:val="0"/>
          <w:numId w:val="3"/>
        </w:numPr>
        <w:spacing w:after="0"/>
      </w:pPr>
      <w:r>
        <w:t xml:space="preserve">Experience of </w:t>
      </w:r>
      <w:r w:rsidR="00217DFF">
        <w:t xml:space="preserve">motivating, </w:t>
      </w:r>
      <w:r>
        <w:t xml:space="preserve">coaching and mentoring </w:t>
      </w:r>
      <w:r w:rsidR="00217DFF">
        <w:t xml:space="preserve">young </w:t>
      </w:r>
      <w:r w:rsidR="00676387">
        <w:t xml:space="preserve">people to build their knowledge, </w:t>
      </w:r>
      <w:r>
        <w:t xml:space="preserve">skills </w:t>
      </w:r>
      <w:r w:rsidR="00676387">
        <w:t xml:space="preserve">and confidence </w:t>
      </w:r>
    </w:p>
    <w:p w:rsidR="00750E68" w:rsidRDefault="00750E68" w:rsidP="00A52830">
      <w:pPr>
        <w:pStyle w:val="ListParagraph"/>
        <w:numPr>
          <w:ilvl w:val="0"/>
          <w:numId w:val="3"/>
        </w:numPr>
        <w:spacing w:after="0"/>
      </w:pPr>
      <w:r>
        <w:t xml:space="preserve">An understanding or the challenges, opportunities and motivations of young people seeking work in West Sussex </w:t>
      </w:r>
    </w:p>
    <w:p w:rsidR="00750E68" w:rsidRDefault="005F5CB9" w:rsidP="00A52830">
      <w:pPr>
        <w:pStyle w:val="ListParagraph"/>
        <w:numPr>
          <w:ilvl w:val="0"/>
          <w:numId w:val="3"/>
        </w:numPr>
        <w:spacing w:after="0"/>
      </w:pPr>
      <w:r>
        <w:t xml:space="preserve">Experience of line management, </w:t>
      </w:r>
      <w:r w:rsidR="00676387">
        <w:t xml:space="preserve">following procedures including safeguarding and GDPR, </w:t>
      </w:r>
      <w:r>
        <w:t>setting objectives, i</w:t>
      </w:r>
      <w:r w:rsidR="00750E68">
        <w:t xml:space="preserve">dentifying learning and development needs and providing training </w:t>
      </w:r>
      <w:r>
        <w:t xml:space="preserve">for </w:t>
      </w:r>
      <w:r w:rsidR="00750E68">
        <w:t>different learning styles</w:t>
      </w:r>
    </w:p>
    <w:p w:rsidR="00750E68" w:rsidRDefault="00750E68" w:rsidP="00750E68">
      <w:pPr>
        <w:spacing w:after="0"/>
      </w:pPr>
    </w:p>
    <w:p w:rsidR="00750E68" w:rsidRPr="00750E68" w:rsidRDefault="00750E68" w:rsidP="00750E68">
      <w:pPr>
        <w:spacing w:after="0"/>
        <w:rPr>
          <w:b/>
        </w:rPr>
      </w:pPr>
      <w:r w:rsidRPr="00750E68">
        <w:rPr>
          <w:b/>
        </w:rPr>
        <w:t xml:space="preserve">Skills </w:t>
      </w:r>
    </w:p>
    <w:p w:rsidR="00750E68" w:rsidRDefault="00750E68" w:rsidP="00750E68">
      <w:pPr>
        <w:pStyle w:val="ListParagraph"/>
        <w:numPr>
          <w:ilvl w:val="0"/>
          <w:numId w:val="4"/>
        </w:numPr>
        <w:spacing w:after="0"/>
      </w:pPr>
      <w:r>
        <w:t xml:space="preserve">Excellent IT skills able to </w:t>
      </w:r>
      <w:proofErr w:type="spellStart"/>
      <w:r>
        <w:t>self service</w:t>
      </w:r>
      <w:proofErr w:type="spellEnd"/>
      <w:r>
        <w:t xml:space="preserve"> using a range of products including Microsoft, case management systems, online HR systems and training platforms </w:t>
      </w:r>
    </w:p>
    <w:p w:rsidR="00750E68" w:rsidRDefault="00750E68" w:rsidP="00750E68">
      <w:pPr>
        <w:pStyle w:val="ListParagraph"/>
        <w:numPr>
          <w:ilvl w:val="0"/>
          <w:numId w:val="4"/>
        </w:numPr>
        <w:spacing w:after="0"/>
      </w:pPr>
      <w:r>
        <w:t xml:space="preserve">Excellent interpersonal skills able to coach, motivate and negotiate with people from a range of backgrounds </w:t>
      </w:r>
      <w:r w:rsidR="005F5CB9">
        <w:t>and multiple teams</w:t>
      </w:r>
      <w:r w:rsidR="00676387">
        <w:t xml:space="preserve">, take </w:t>
      </w:r>
      <w:r w:rsidR="00217DFF">
        <w:t xml:space="preserve">and use </w:t>
      </w:r>
      <w:r w:rsidR="00676387">
        <w:t xml:space="preserve">feedback </w:t>
      </w:r>
    </w:p>
    <w:p w:rsidR="00750E68" w:rsidRDefault="00750E68" w:rsidP="00750E68">
      <w:pPr>
        <w:pStyle w:val="ListParagraph"/>
        <w:numPr>
          <w:ilvl w:val="0"/>
          <w:numId w:val="4"/>
        </w:numPr>
        <w:spacing w:after="0"/>
      </w:pPr>
      <w:r>
        <w:t xml:space="preserve">Good project management skills able to create plans and work to </w:t>
      </w:r>
      <w:proofErr w:type="spellStart"/>
      <w:r>
        <w:t>kpi’s</w:t>
      </w:r>
      <w:proofErr w:type="spellEnd"/>
      <w:r>
        <w:t xml:space="preserve"> which are responsive to change </w:t>
      </w:r>
      <w:r w:rsidR="00676387">
        <w:t xml:space="preserve">and produce high quality reports </w:t>
      </w:r>
    </w:p>
    <w:p w:rsidR="00750E68" w:rsidRDefault="00F70D4D" w:rsidP="00750E68">
      <w:pPr>
        <w:pStyle w:val="ListParagraph"/>
        <w:numPr>
          <w:ilvl w:val="0"/>
          <w:numId w:val="4"/>
        </w:numPr>
        <w:spacing w:after="0"/>
      </w:pPr>
      <w:r>
        <w:t xml:space="preserve">Excellent organisation skills, able to plan and manage own work and meet deadlines </w:t>
      </w:r>
    </w:p>
    <w:p w:rsidR="00F70D4D" w:rsidRDefault="00F70D4D" w:rsidP="00F70D4D">
      <w:pPr>
        <w:spacing w:after="0"/>
      </w:pPr>
    </w:p>
    <w:p w:rsidR="00F70D4D" w:rsidRPr="00F70D4D" w:rsidRDefault="00F70D4D" w:rsidP="00F70D4D">
      <w:pPr>
        <w:spacing w:after="0"/>
        <w:rPr>
          <w:b/>
        </w:rPr>
      </w:pPr>
      <w:r w:rsidRPr="00F70D4D">
        <w:rPr>
          <w:b/>
        </w:rPr>
        <w:t xml:space="preserve">Attributes </w:t>
      </w:r>
    </w:p>
    <w:p w:rsidR="00F70D4D" w:rsidRDefault="00F70D4D" w:rsidP="00F70D4D">
      <w:pPr>
        <w:pStyle w:val="ListParagraph"/>
        <w:numPr>
          <w:ilvl w:val="0"/>
          <w:numId w:val="5"/>
        </w:numPr>
        <w:spacing w:after="0"/>
      </w:pPr>
      <w:r>
        <w:t xml:space="preserve">Problem solving skills and resilience to overcome </w:t>
      </w:r>
    </w:p>
    <w:p w:rsidR="00F70D4D" w:rsidRDefault="00F70D4D" w:rsidP="00F70D4D">
      <w:pPr>
        <w:pStyle w:val="ListParagraph"/>
        <w:numPr>
          <w:ilvl w:val="0"/>
          <w:numId w:val="5"/>
        </w:numPr>
        <w:spacing w:after="0"/>
      </w:pPr>
      <w:r>
        <w:t xml:space="preserve">Able to reflect on learning and demonstrate a commitment to continuous improvement </w:t>
      </w:r>
    </w:p>
    <w:p w:rsidR="00031531" w:rsidRDefault="00F70D4D" w:rsidP="00477C74">
      <w:pPr>
        <w:pStyle w:val="ListParagraph"/>
        <w:numPr>
          <w:ilvl w:val="0"/>
          <w:numId w:val="5"/>
        </w:numPr>
        <w:spacing w:after="0"/>
      </w:pPr>
      <w:r>
        <w:t xml:space="preserve">A demonstrable commitment to equality, diversity and inclusion </w:t>
      </w:r>
    </w:p>
    <w:p w:rsidR="00676387" w:rsidRDefault="00676387" w:rsidP="00477C74">
      <w:pPr>
        <w:pStyle w:val="ListParagraph"/>
        <w:numPr>
          <w:ilvl w:val="0"/>
          <w:numId w:val="5"/>
        </w:numPr>
        <w:spacing w:after="0"/>
      </w:pPr>
      <w:r>
        <w:t xml:space="preserve">Able to travel across locations in West Sussex </w:t>
      </w:r>
    </w:p>
    <w:p w:rsidR="00676387" w:rsidRDefault="00676387" w:rsidP="00676387">
      <w:pPr>
        <w:spacing w:after="0"/>
      </w:pPr>
    </w:p>
    <w:p w:rsidR="00676387" w:rsidRPr="00676387" w:rsidRDefault="00676387" w:rsidP="00676387">
      <w:pPr>
        <w:spacing w:after="0"/>
        <w:rPr>
          <w:b/>
        </w:rPr>
      </w:pPr>
      <w:r w:rsidRPr="00676387">
        <w:rPr>
          <w:b/>
        </w:rPr>
        <w:t xml:space="preserve">Desirable </w:t>
      </w:r>
    </w:p>
    <w:p w:rsidR="00676387" w:rsidRDefault="00676387" w:rsidP="00676387">
      <w:pPr>
        <w:pStyle w:val="ListParagraph"/>
        <w:numPr>
          <w:ilvl w:val="0"/>
          <w:numId w:val="6"/>
        </w:numPr>
        <w:spacing w:after="0"/>
      </w:pPr>
      <w:r>
        <w:t xml:space="preserve">Experience of working in local citizens advice </w:t>
      </w:r>
    </w:p>
    <w:sectPr w:rsidR="00676387" w:rsidSect="00E72CFE">
      <w:head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FE" w:rsidRDefault="00E72CFE" w:rsidP="00E72CFE">
      <w:pPr>
        <w:spacing w:after="0" w:line="240" w:lineRule="auto"/>
      </w:pPr>
      <w:r>
        <w:separator/>
      </w:r>
    </w:p>
  </w:endnote>
  <w:endnote w:type="continuationSeparator" w:id="0">
    <w:p w:rsidR="00E72CFE" w:rsidRDefault="00E72CFE" w:rsidP="00E7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FE" w:rsidRDefault="00E72CFE" w:rsidP="00E72CFE">
      <w:pPr>
        <w:spacing w:after="0" w:line="240" w:lineRule="auto"/>
      </w:pPr>
      <w:r>
        <w:separator/>
      </w:r>
    </w:p>
  </w:footnote>
  <w:footnote w:type="continuationSeparator" w:id="0">
    <w:p w:rsidR="00E72CFE" w:rsidRDefault="00E72CFE" w:rsidP="00E72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CFE" w:rsidRDefault="00E72CFE">
    <w:pPr>
      <w:pStyle w:val="Header"/>
    </w:pPr>
    <w:proofErr w:type="spellStart"/>
    <w:r>
      <w:t>KSSup</w:t>
    </w:r>
    <w:proofErr w:type="spellEnd"/>
    <w:r>
      <w:t xml:space="preserve"> Mar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628"/>
    <w:multiLevelType w:val="hybridMultilevel"/>
    <w:tmpl w:val="A374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31AE7"/>
    <w:multiLevelType w:val="hybridMultilevel"/>
    <w:tmpl w:val="A9C0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33549C"/>
    <w:multiLevelType w:val="hybridMultilevel"/>
    <w:tmpl w:val="7C60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FB7C58"/>
    <w:multiLevelType w:val="hybridMultilevel"/>
    <w:tmpl w:val="2F5AD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C80DC5"/>
    <w:multiLevelType w:val="hybridMultilevel"/>
    <w:tmpl w:val="FF38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A19FF"/>
    <w:multiLevelType w:val="hybridMultilevel"/>
    <w:tmpl w:val="1B3E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74"/>
    <w:rsid w:val="00031531"/>
    <w:rsid w:val="00181A76"/>
    <w:rsid w:val="001D41A0"/>
    <w:rsid w:val="00217DFF"/>
    <w:rsid w:val="00477C74"/>
    <w:rsid w:val="005F5CB9"/>
    <w:rsid w:val="00676387"/>
    <w:rsid w:val="007075D1"/>
    <w:rsid w:val="00750E68"/>
    <w:rsid w:val="007839D7"/>
    <w:rsid w:val="007D2606"/>
    <w:rsid w:val="00830375"/>
    <w:rsid w:val="00866746"/>
    <w:rsid w:val="00A52830"/>
    <w:rsid w:val="00C126DF"/>
    <w:rsid w:val="00C61E5A"/>
    <w:rsid w:val="00C93300"/>
    <w:rsid w:val="00E42076"/>
    <w:rsid w:val="00E72CFE"/>
    <w:rsid w:val="00F431DE"/>
    <w:rsid w:val="00F70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ECFEB-2BB6-40FF-873F-3197DC1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31"/>
    <w:pPr>
      <w:ind w:left="720"/>
      <w:contextualSpacing/>
    </w:pPr>
  </w:style>
  <w:style w:type="paragraph" w:styleId="Header">
    <w:name w:val="header"/>
    <w:basedOn w:val="Normal"/>
    <w:link w:val="HeaderChar"/>
    <w:uiPriority w:val="99"/>
    <w:unhideWhenUsed/>
    <w:rsid w:val="00E72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CFE"/>
  </w:style>
  <w:style w:type="paragraph" w:styleId="Footer">
    <w:name w:val="footer"/>
    <w:basedOn w:val="Normal"/>
    <w:link w:val="FooterChar"/>
    <w:uiPriority w:val="99"/>
    <w:unhideWhenUsed/>
    <w:rsid w:val="00E72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CFE"/>
  </w:style>
  <w:style w:type="table" w:styleId="TableGrid">
    <w:name w:val="Table Grid"/>
    <w:basedOn w:val="TableNormal"/>
    <w:uiPriority w:val="39"/>
    <w:rsid w:val="00E42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Carp</dc:creator>
  <cp:keywords/>
  <dc:description/>
  <cp:lastModifiedBy>Charlotte Carp</cp:lastModifiedBy>
  <cp:revision>3</cp:revision>
  <dcterms:created xsi:type="dcterms:W3CDTF">2021-03-31T21:11:00Z</dcterms:created>
  <dcterms:modified xsi:type="dcterms:W3CDTF">2021-04-01T10:44:00Z</dcterms:modified>
</cp:coreProperties>
</file>